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10" w:rsidRPr="006641E1" w:rsidRDefault="008C0A9D" w:rsidP="008C0A9D">
      <w:pPr>
        <w:jc w:val="center"/>
        <w:rPr>
          <w:b/>
          <w:bCs/>
          <w:sz w:val="24"/>
          <w:szCs w:val="24"/>
          <w:rtl/>
          <w:lang w:bidi="fa-IR"/>
        </w:rPr>
      </w:pPr>
      <w:r w:rsidRPr="006641E1">
        <w:rPr>
          <w:rFonts w:hint="cs"/>
          <w:b/>
          <w:bCs/>
          <w:sz w:val="24"/>
          <w:szCs w:val="24"/>
          <w:rtl/>
          <w:lang w:bidi="fa-IR"/>
        </w:rPr>
        <w:t>لیست شرکت کنندگان</w:t>
      </w:r>
      <w:r w:rsidR="006641E1" w:rsidRPr="006641E1">
        <w:rPr>
          <w:rFonts w:hint="cs"/>
          <w:b/>
          <w:bCs/>
          <w:sz w:val="24"/>
          <w:szCs w:val="24"/>
          <w:rtl/>
          <w:lang w:bidi="fa-IR"/>
        </w:rPr>
        <w:t xml:space="preserve"> درکارگاه مجازی "معرفی پایگاه استنادی اسکوپوس"</w:t>
      </w:r>
    </w:p>
    <w:p w:rsidR="006641E1" w:rsidRDefault="006641E1" w:rsidP="008C0A9D">
      <w:pPr>
        <w:jc w:val="center"/>
        <w:rPr>
          <w:rtl/>
          <w:lang w:bidi="fa-IR"/>
        </w:rPr>
      </w:pPr>
    </w:p>
    <w:tbl>
      <w:tblPr>
        <w:tblStyle w:val="TableGrid"/>
        <w:tblW w:w="7505" w:type="dxa"/>
        <w:tblInd w:w="925" w:type="dxa"/>
        <w:tblLook w:val="04A0" w:firstRow="1" w:lastRow="0" w:firstColumn="1" w:lastColumn="0" w:noHBand="0" w:noVBand="1"/>
      </w:tblPr>
      <w:tblGrid>
        <w:gridCol w:w="3150"/>
        <w:gridCol w:w="3100"/>
        <w:gridCol w:w="1255"/>
      </w:tblGrid>
      <w:tr w:rsidR="008C0A9D" w:rsidTr="006641E1">
        <w:tc>
          <w:tcPr>
            <w:tcW w:w="315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310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255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8C0A9D" w:rsidTr="006641E1">
        <w:tc>
          <w:tcPr>
            <w:tcW w:w="315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310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نگین خسروی</w:t>
            </w:r>
          </w:p>
        </w:tc>
        <w:tc>
          <w:tcPr>
            <w:tcW w:w="1255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C0A9D" w:rsidTr="006641E1">
        <w:tc>
          <w:tcPr>
            <w:tcW w:w="315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310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صدف مقدسی</w:t>
            </w:r>
          </w:p>
        </w:tc>
        <w:tc>
          <w:tcPr>
            <w:tcW w:w="1255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C0A9D" w:rsidTr="006641E1">
        <w:tc>
          <w:tcPr>
            <w:tcW w:w="315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310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اسامه ازغ</w:t>
            </w:r>
          </w:p>
        </w:tc>
        <w:tc>
          <w:tcPr>
            <w:tcW w:w="1255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C0A9D" w:rsidTr="006641E1">
        <w:tc>
          <w:tcPr>
            <w:tcW w:w="315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310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محمد فرشادی فر</w:t>
            </w:r>
          </w:p>
        </w:tc>
        <w:tc>
          <w:tcPr>
            <w:tcW w:w="1255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8C0A9D" w:rsidTr="006641E1">
        <w:tc>
          <w:tcPr>
            <w:tcW w:w="315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bookmarkStart w:id="0" w:name="_GoBack"/>
            <w:bookmarkEnd w:id="0"/>
          </w:p>
        </w:tc>
        <w:tc>
          <w:tcPr>
            <w:tcW w:w="310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سحر بقایی</w:t>
            </w:r>
          </w:p>
        </w:tc>
        <w:tc>
          <w:tcPr>
            <w:tcW w:w="1255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C0A9D" w:rsidTr="006641E1">
        <w:tc>
          <w:tcPr>
            <w:tcW w:w="315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310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محمد جواد علی نژاد</w:t>
            </w:r>
          </w:p>
        </w:tc>
        <w:tc>
          <w:tcPr>
            <w:tcW w:w="1255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C0A9D" w:rsidTr="006641E1">
        <w:tc>
          <w:tcPr>
            <w:tcW w:w="315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</w:p>
        </w:tc>
        <w:tc>
          <w:tcPr>
            <w:tcW w:w="310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علیرضا یعقوبی</w:t>
            </w:r>
          </w:p>
        </w:tc>
        <w:tc>
          <w:tcPr>
            <w:tcW w:w="1255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8C0A9D" w:rsidTr="006641E1">
        <w:tc>
          <w:tcPr>
            <w:tcW w:w="315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310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مهدی رازانی</w:t>
            </w:r>
          </w:p>
        </w:tc>
        <w:tc>
          <w:tcPr>
            <w:tcW w:w="1255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8C0A9D" w:rsidTr="006641E1">
        <w:tc>
          <w:tcPr>
            <w:tcW w:w="3150" w:type="dxa"/>
          </w:tcPr>
          <w:p w:rsidR="008C0A9D" w:rsidRPr="006641E1" w:rsidRDefault="009D0CC6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3100" w:type="dxa"/>
          </w:tcPr>
          <w:p w:rsidR="008C0A9D" w:rsidRPr="006641E1" w:rsidRDefault="00094595" w:rsidP="00094595">
            <w:pPr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 w:rsidRPr="00094595">
              <w:rPr>
                <w:rFonts w:cs="Arial" w:hint="cs"/>
                <w:sz w:val="24"/>
                <w:szCs w:val="24"/>
                <w:rtl/>
                <w:lang w:bidi="fa-IR"/>
              </w:rPr>
              <w:t>کیمیا</w:t>
            </w:r>
            <w:r w:rsidRPr="00094595">
              <w:rPr>
                <w:rFonts w:cs="Arial"/>
                <w:sz w:val="24"/>
                <w:szCs w:val="24"/>
                <w:rtl/>
                <w:lang w:bidi="fa-IR"/>
              </w:rPr>
              <w:t xml:space="preserve"> </w:t>
            </w:r>
            <w:r w:rsidRPr="00094595">
              <w:rPr>
                <w:rFonts w:cs="Arial" w:hint="cs"/>
                <w:sz w:val="24"/>
                <w:szCs w:val="24"/>
                <w:rtl/>
                <w:lang w:bidi="fa-IR"/>
              </w:rPr>
              <w:t>گراوند</w:t>
            </w:r>
          </w:p>
        </w:tc>
        <w:tc>
          <w:tcPr>
            <w:tcW w:w="1255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C0A9D" w:rsidTr="006641E1">
        <w:tc>
          <w:tcPr>
            <w:tcW w:w="315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310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هانیه دهقانی</w:t>
            </w:r>
          </w:p>
        </w:tc>
        <w:tc>
          <w:tcPr>
            <w:tcW w:w="1255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C0A9D" w:rsidTr="006641E1">
        <w:tc>
          <w:tcPr>
            <w:tcW w:w="315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310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فرناز هدایتی مهر</w:t>
            </w:r>
          </w:p>
        </w:tc>
        <w:tc>
          <w:tcPr>
            <w:tcW w:w="1255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C0A9D" w:rsidTr="006641E1">
        <w:tc>
          <w:tcPr>
            <w:tcW w:w="3150" w:type="dxa"/>
          </w:tcPr>
          <w:p w:rsidR="008C0A9D" w:rsidRPr="006641E1" w:rsidRDefault="00094595" w:rsidP="00094595">
            <w:pPr>
              <w:jc w:val="center"/>
              <w:rPr>
                <w:rFonts w:hint="cs"/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هوشبری</w:t>
            </w:r>
          </w:p>
        </w:tc>
        <w:tc>
          <w:tcPr>
            <w:tcW w:w="3100" w:type="dxa"/>
          </w:tcPr>
          <w:p w:rsidR="008C0A9D" w:rsidRPr="006641E1" w:rsidRDefault="00094595" w:rsidP="008C0A9D">
            <w:pPr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مهدی غلامی</w:t>
            </w:r>
          </w:p>
        </w:tc>
        <w:tc>
          <w:tcPr>
            <w:tcW w:w="1255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8C0A9D" w:rsidTr="006641E1">
        <w:tc>
          <w:tcPr>
            <w:tcW w:w="315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هوشبری</w:t>
            </w:r>
          </w:p>
        </w:tc>
        <w:tc>
          <w:tcPr>
            <w:tcW w:w="310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علی جودکی نژاد</w:t>
            </w:r>
          </w:p>
        </w:tc>
        <w:tc>
          <w:tcPr>
            <w:tcW w:w="1255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C0A9D" w:rsidTr="006641E1">
        <w:tc>
          <w:tcPr>
            <w:tcW w:w="315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هوشبری</w:t>
            </w:r>
          </w:p>
        </w:tc>
        <w:tc>
          <w:tcPr>
            <w:tcW w:w="3100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سیده فاطمه موسوی</w:t>
            </w:r>
          </w:p>
        </w:tc>
        <w:tc>
          <w:tcPr>
            <w:tcW w:w="1255" w:type="dxa"/>
          </w:tcPr>
          <w:p w:rsidR="008C0A9D" w:rsidRPr="006641E1" w:rsidRDefault="008C0A9D" w:rsidP="008C0A9D">
            <w:pPr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 w:rsidRPr="006641E1">
              <w:rPr>
                <w:rFonts w:hint="cs"/>
                <w:sz w:val="24"/>
                <w:szCs w:val="24"/>
                <w:rtl/>
                <w:lang w:bidi="fa-IR"/>
              </w:rPr>
              <w:t>14</w:t>
            </w:r>
          </w:p>
        </w:tc>
      </w:tr>
    </w:tbl>
    <w:p w:rsidR="008C0A9D" w:rsidRDefault="008C0A9D" w:rsidP="008C0A9D">
      <w:pPr>
        <w:jc w:val="center"/>
        <w:rPr>
          <w:rFonts w:hint="cs"/>
          <w:rtl/>
          <w:lang w:bidi="fa-IR"/>
        </w:rPr>
      </w:pPr>
    </w:p>
    <w:sectPr w:rsidR="008C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9D"/>
    <w:rsid w:val="00094595"/>
    <w:rsid w:val="006641E1"/>
    <w:rsid w:val="008C0A9D"/>
    <w:rsid w:val="009D0CC6"/>
    <w:rsid w:val="00E7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BCF7"/>
  <w15:chartTrackingRefBased/>
  <w15:docId w15:val="{781D8345-CADB-49B8-A5FA-EB79E6DA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pc-17</dc:creator>
  <cp:keywords/>
  <dc:description/>
  <cp:lastModifiedBy>pc-17</cp:lastModifiedBy>
  <cp:revision>5</cp:revision>
  <dcterms:created xsi:type="dcterms:W3CDTF">2020-12-16T10:20:00Z</dcterms:created>
  <dcterms:modified xsi:type="dcterms:W3CDTF">2020-12-16T10:34:00Z</dcterms:modified>
</cp:coreProperties>
</file>